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086D">
      <w:pPr>
        <w:spacing w:line="58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14EC9119">
      <w:pPr>
        <w:spacing w:line="58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4457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江西环境工程职业学院202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单招</w:t>
      </w:r>
    </w:p>
    <w:p w14:paraId="5F404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适应性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测试》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大纲</w:t>
      </w:r>
    </w:p>
    <w:bookmarkEnd w:id="0"/>
    <w:p w14:paraId="5104F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ottom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（本大纲适用于普通类专业组考生）</w:t>
      </w:r>
    </w:p>
    <w:p w14:paraId="7FAF85E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为便于报考者充分了解江西环境工程职业学院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eastAsia="zh-CN"/>
        </w:rPr>
        <w:t>高职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单独招生考试中《职业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适应性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测试》科目的要求与范围，特制定本考试大纲。</w:t>
      </w:r>
    </w:p>
    <w:p w14:paraId="38F8FFD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  <w:t>一、考试的性质与目的</w:t>
      </w:r>
    </w:p>
    <w:p w14:paraId="1D03922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《职业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适应性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测试》是为参加江西环境工程职业学院202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eastAsia="zh-CN"/>
        </w:rPr>
        <w:t>高职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单独招生考试而设置的具有选拔性质的考试科目；它以中学（普高、职高、技校、中专）所学知识为基础，考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eastAsia="zh-CN"/>
        </w:rPr>
        <w:t>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学生的思想道德素质、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科学素质、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信息技术、基本常识等内容，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  <w:t>其目的是考查考生应具备的基本素养、基础知识、基本理论和基本方法，检验其分析问题、解决问题的实际能力。</w:t>
      </w:r>
    </w:p>
    <w:p w14:paraId="7C12502A">
      <w:pPr>
        <w:keepNext w:val="0"/>
        <w:keepLines w:val="0"/>
        <w:pageBreakBefore w:val="0"/>
        <w:widowControl/>
        <w:tabs>
          <w:tab w:val="left" w:pos="62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  <w:t>二、考试形式与试卷结构</w:t>
      </w:r>
      <w:r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  <w:tab/>
      </w:r>
    </w:p>
    <w:p w14:paraId="63B3FA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1．考试形式：闭卷笔试</w:t>
      </w:r>
    </w:p>
    <w:p w14:paraId="7CD3B5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2．考试时间：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分钟。</w:t>
      </w:r>
    </w:p>
    <w:p w14:paraId="182BE31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3．试卷卷面分值：250分。</w:t>
      </w:r>
    </w:p>
    <w:p w14:paraId="00F995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4．题型</w:t>
      </w:r>
    </w:p>
    <w:p w14:paraId="51C0CC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单项选择题：从给定的四个选项中，选择唯一正确的答案，考查考生对基础知识的精准掌握。</w:t>
      </w:r>
    </w:p>
    <w:p w14:paraId="5D82D8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多项选择题：在给出的多个选项中，选出两个或两个以上符合题意的答案，要求考生具备较全面的知识体系和对知识点间关联的理解。</w:t>
      </w:r>
    </w:p>
    <w:p w14:paraId="017336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判断题：判断所给陈述是否正确，重点考查考生对基本概念、原理、事实的正误判断能力，强化对基础知识的记忆与辨别。</w:t>
      </w:r>
    </w:p>
    <w:p w14:paraId="6D06CF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5.试卷结构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054"/>
        <w:gridCol w:w="1002"/>
        <w:gridCol w:w="1529"/>
      </w:tblGrid>
      <w:tr w14:paraId="3260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002A70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vAlign w:val="center"/>
          </w:tcPr>
          <w:p w14:paraId="0353F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1002" w:type="dxa"/>
            <w:vAlign w:val="center"/>
          </w:tcPr>
          <w:p w14:paraId="059C4B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题量</w:t>
            </w:r>
          </w:p>
        </w:tc>
        <w:tc>
          <w:tcPr>
            <w:tcW w:w="1529" w:type="dxa"/>
            <w:vAlign w:val="center"/>
          </w:tcPr>
          <w:p w14:paraId="34C67B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</w:tr>
      <w:tr w14:paraId="602A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33E911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54" w:type="dxa"/>
            <w:vAlign w:val="center"/>
          </w:tcPr>
          <w:p w14:paraId="70C671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思想道德素质</w:t>
            </w:r>
          </w:p>
        </w:tc>
        <w:tc>
          <w:tcPr>
            <w:tcW w:w="1002" w:type="dxa"/>
            <w:vAlign w:val="center"/>
          </w:tcPr>
          <w:p w14:paraId="19ACBC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29" w:type="dxa"/>
            <w:vAlign w:val="center"/>
          </w:tcPr>
          <w:p w14:paraId="7DAD99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12D4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752CCA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054" w:type="dxa"/>
            <w:vAlign w:val="center"/>
          </w:tcPr>
          <w:p w14:paraId="160AC8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科学素质</w:t>
            </w:r>
          </w:p>
        </w:tc>
        <w:tc>
          <w:tcPr>
            <w:tcW w:w="1002" w:type="dxa"/>
            <w:vAlign w:val="center"/>
          </w:tcPr>
          <w:p w14:paraId="0A75B2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29" w:type="dxa"/>
            <w:vAlign w:val="center"/>
          </w:tcPr>
          <w:p w14:paraId="147315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725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610E5C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054" w:type="dxa"/>
            <w:vAlign w:val="center"/>
          </w:tcPr>
          <w:p w14:paraId="2068E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1002" w:type="dxa"/>
            <w:vAlign w:val="center"/>
          </w:tcPr>
          <w:p w14:paraId="251E0C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29" w:type="dxa"/>
            <w:vAlign w:val="center"/>
          </w:tcPr>
          <w:p w14:paraId="41B4D1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</w:tr>
      <w:tr w14:paraId="66B9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7BF724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054" w:type="dxa"/>
            <w:vAlign w:val="center"/>
          </w:tcPr>
          <w:p w14:paraId="0FB131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基本常识</w:t>
            </w:r>
          </w:p>
        </w:tc>
        <w:tc>
          <w:tcPr>
            <w:tcW w:w="1002" w:type="dxa"/>
            <w:vAlign w:val="center"/>
          </w:tcPr>
          <w:p w14:paraId="4B5E63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29" w:type="dxa"/>
            <w:vAlign w:val="center"/>
          </w:tcPr>
          <w:p w14:paraId="0B2D12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B82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 w14:paraId="04FB46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54" w:type="dxa"/>
            <w:vAlign w:val="center"/>
          </w:tcPr>
          <w:p w14:paraId="58A3D8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D5525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529" w:type="dxa"/>
            <w:vAlign w:val="center"/>
          </w:tcPr>
          <w:p w14:paraId="15AD05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250</w:t>
            </w:r>
          </w:p>
        </w:tc>
      </w:tr>
    </w:tbl>
    <w:p w14:paraId="2CFE237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  <w:t>三、考试内容</w:t>
      </w:r>
    </w:p>
    <w:p w14:paraId="7F6C35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考试内容主要分为思想道德素质、科学素质、信息技术、基本常识等。</w:t>
      </w:r>
    </w:p>
    <w:p w14:paraId="2FDB1CE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highlight w:val="none"/>
          <w:shd w:val="clear" w:fill="FFFFFF"/>
        </w:rPr>
        <w:t>（一）思想道德素质</w:t>
      </w:r>
    </w:p>
    <w:p w14:paraId="102B15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考试内容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：</w:t>
      </w:r>
    </w:p>
    <w:p w14:paraId="793FF9CF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政治理论基础：马克思主义基本原理、毛泽东思想、邓小平理论、“三个代表”重要思想、科学发展观、习近平新时代中国特色社会主义思想的核心要义，如中国特色社会主义道路、理论体系、制度等内涵理解。</w:t>
      </w:r>
    </w:p>
    <w:p w14:paraId="616CD34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道德规范与修养：社会公德、职业道德、家庭美德的具体内容与践行要求，个人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品德培养方法，如诚实守信、敬业奉献、尊老爱幼等事例分析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社会主义核心价值观的基本内容。</w:t>
      </w:r>
    </w:p>
    <w:p w14:paraId="37F9A55D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法律法规常识：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宪法、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、刑法等法律的常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条款应用，如公民权利义务、民事侵权责任、犯罪构成要件等基础法律知识，以及与青少年密切相关的校园安全、网络安全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法律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法规解读。</w:t>
      </w:r>
    </w:p>
    <w:p w14:paraId="670A980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心理健康与社会适应：常见心理问题的识别与应对策略，如焦虑、抑郁情绪的调适，人际交往冲突处理，团队协作精神培养，适应新环境能力评估。</w:t>
      </w:r>
    </w:p>
    <w:p w14:paraId="5957F7BD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社会责任感与公民意识：对社会热点问题的关注与思考，如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科技与创新、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环境保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护、志愿服务、社会公平正义等议题的观点阐述，公民参与社会治理的途径与方式。</w:t>
      </w:r>
    </w:p>
    <w:p w14:paraId="737766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2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样题</w:t>
      </w:r>
    </w:p>
    <w:p w14:paraId="4FBF3E49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单项选择题</w:t>
      </w:r>
    </w:p>
    <w:p w14:paraId="6CAF02F2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①习近平新时代中国特色社会主义思想强调的 “以人民为中心” 的发展思想，其根本出发点和落脚点是（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A. 实现国家富强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B. 增进人民福祉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C. 提升综合国力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D. 推动科技进步</w:t>
      </w:r>
    </w:p>
    <w:p w14:paraId="05BA930E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②社会公德最基本的要求是（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A. 文明礼貌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B. 爱护公物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C. 遵纪守法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D. 保护环境</w:t>
      </w:r>
    </w:p>
    <w:p w14:paraId="18B5393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多项选择题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：</w:t>
      </w:r>
    </w:p>
    <w:p w14:paraId="7B5D116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①下列行为体现职业道德要求的有（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A. 医生救死扶伤，对患者一视同仁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B. 教师严谨治学，精心培育学生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C. 企业员工保守商业秘密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D. 公务员奉公守法，为人民服务</w:t>
      </w:r>
    </w:p>
    <w:p w14:paraId="4FDEBC69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②我国宪法规定公民的基本权利包括（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A. 平等权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B. 选举权与被选举权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C. 宗教信仰自由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D. 人身自由权</w:t>
      </w:r>
    </w:p>
    <w:p w14:paraId="3C3BF145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判断题</w:t>
      </w:r>
    </w:p>
    <w:p w14:paraId="42032E8E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①心理问题是一种疾病，只有去看心理医生才能解决。（ ）</w:t>
      </w:r>
    </w:p>
    <w:p w14:paraId="3F9BE86C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highlight w:val="none"/>
          <w:shd w:val="clear" w:fill="FFFFFF"/>
        </w:rPr>
        <w:t>②公民在网络上发表言论可以不受任何限制，因为这是行使言论自由权。（ ）</w:t>
      </w:r>
    </w:p>
    <w:p w14:paraId="2BBEBD24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（二）科学素质</w:t>
      </w:r>
    </w:p>
    <w:p w14:paraId="24F449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考试内容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187A826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物理科学：力学、热学、光学、电学等基础概念与原理，如牛顿运动定律、浮力原理、光的折射反射、电路欧姆定律等知识应用，生活中常见物理现象解释，如汽车刹车原理、放大镜成像等。</w:t>
      </w:r>
    </w:p>
    <w:p w14:paraId="1C27D021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kern w:val="2"/>
          <w:sz w:val="21"/>
          <w:szCs w:val="21"/>
          <w:highlight w:val="none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化学科学：化学元素周期表基础知识，常见化学反应类型（化合、分解、置换、复分解），化学物质性质与用途，如氧气、二氧化碳、酸碱盐特性，日常生活中的化学应用，如食品保鲜、清洁剂原理。</w:t>
      </w:r>
    </w:p>
    <w:p w14:paraId="437AADE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kern w:val="2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生命科学：细胞结构与功能，动植物的基本分类与特征，人体生理系统（呼吸、消化、循环、泌尿等）运作机制，遗传与变异基本概念，生态系统组成与平衡维护，如生物多样性保护意义。</w:t>
      </w:r>
    </w:p>
    <w:p w14:paraId="3310A8E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科学探究方法：科学实验设计的基本步骤（提出问题、作出假设、设计实验、进行实验、得出结论、反思评价），数据收集与分析方法，如利用图表分析实验数据，科学思维培养，如逻辑推理、批判性思维在科学研究中的运用。</w:t>
      </w:r>
    </w:p>
    <w:p w14:paraId="5A0449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样题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5E67AFC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单项选择题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75455D4F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①一个物体在水平面上做匀速直线运动，它受到的摩擦力大小为 5N，若给物体施加一个水平向右的推力，使其加速运动，此时摩擦力的大小（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大于 5N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小于 5N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等于 5N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无法确定</w:t>
      </w:r>
    </w:p>
    <w:p w14:paraId="4AA3777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②下列变化属于化学变化的是（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酒精挥发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冰雪融化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食物腐烂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矿石粉碎</w:t>
      </w:r>
    </w:p>
    <w:p w14:paraId="095032D3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多项选择题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464986C7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①下列关于人体消化系统的说法，正确的有（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口腔是消化的起始部位，能初步消化淀粉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胃能分泌胃液，对蛋白质进行初步消化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小肠是消化和吸收的主要场所，内有多种消化液</w:t>
      </w:r>
    </w:p>
    <w:p w14:paraId="26E1695D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大肠能吸收少量水分、无机盐和维生素</w:t>
      </w:r>
    </w:p>
    <w:p w14:paraId="2123D309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②下列实验操作正确的有（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给试管中的液体加热时，试管口不能对着人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用天平称量药品时，药品放在右盘，砝码放在左盘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稀释浓硫酸时，将浓硫酸缓慢倒入水中，并不断搅拌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取用块状固体药品时，用镊子夹取</w:t>
      </w:r>
    </w:p>
    <w:p w14:paraId="256561DD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判断题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16BDFC7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①只要物体受力，就一定会运动。（ ）</w:t>
      </w:r>
    </w:p>
    <w:p w14:paraId="7787285E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②绿色植物在白天只进行光合作用，晚上只进行呼吸作用。（ ）</w:t>
      </w:r>
    </w:p>
    <w:p w14:paraId="2216304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（三）信息技术</w:t>
      </w:r>
    </w:p>
    <w:p w14:paraId="2CBF22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考试内容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32ECB6D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计算机基础知识：计算机发展历程、硬件系统（CPU、主板、内存、硬盘、显卡等部件功能与选型）、软件系统（操作系统分类与功能，如 Windows、Linux；应用软件举例，如办公软件、图像处理软件）、数制转换（二进制、十进制、十六进制相互转换）。</w:t>
      </w:r>
    </w:p>
    <w:p w14:paraId="499FEFC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网络基础知识：计算机网络组成要素（服务器、客户端、交换机、路由器等）、网络协议（TCP/IP 协议族，如 IP 地址、子网掩码、网关概念，HTTP、FTP 协议用途）、互联网应用（电子邮件、搜索引擎、社交媒体、网络购物操作原理与安全注意事项）、网络安全防护（病毒、木马防范，防火墙功能，信息加密解密基本概念）。</w:t>
      </w:r>
    </w:p>
    <w:p w14:paraId="2A4139E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信息处理技术：文字信息处理（Word 文档创建、编辑、排版，如字体格式、段落格式、页面设置；目录生成、文档分节等高级功能）、数据处理（Excel 工作表创建、数据输入输出，公式函数运用，如 SUM、AVERAGE、IF 函数，数据排序、筛选、图表制作）、演示文稿制作（PowerPoint 幻灯片创建、主题选择、页面布局，动画效果添加、演示文稿放映设置）。</w:t>
      </w:r>
    </w:p>
    <w:p w14:paraId="66DD954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新一代信息技术：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基本概念（人工智能、云计算、大数据、物联网、区块链、虚拟现实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）、我国在人工智能领域的发展现状、AIGC在日常生活中的应用。</w:t>
      </w:r>
    </w:p>
    <w:p w14:paraId="2AA0AD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样题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7302538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单项选择题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625BC1DE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①计算机中，用来存储当前正在运行的程序和数据的部件是（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硬盘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内存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光盘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优盘</w:t>
      </w:r>
    </w:p>
    <w:p w14:paraId="6E813D73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②以下哪个是正确的电子邮件地址格式（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A. @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"https://qq.com/" \t "https://www.doubao.com/chat/_blank"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qq.com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B.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"https://name.qq.com/" \t "https://www.doubao.com/chat/_blank"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name.qq.com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C. name@qq.com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D.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"https://qq.com/" \t "https://www.doubao.com/chat/_blank"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qq.com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@name</w:t>
      </w:r>
    </w:p>
    <w:p w14:paraId="4E6EA5F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多项选择题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7DA59BAC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①下列关于 Excel 函数的说法，正确的有（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SUM 函数用于求和，可以对多个单元格区域进行求和操作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AVERAGE 函数用于求平均值，能自动忽略文本型数据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IF 函数可以根据条件判断返回不同结果，实现简单逻辑判断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函数参数必须用括号括起来，且括号要成对出现</w:t>
      </w:r>
    </w:p>
    <w:p w14:paraId="20669095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②人工智能在日常生活中的典型应用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有（ ）。</w:t>
      </w:r>
    </w:p>
    <w:p w14:paraId="76DD88A4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A. 语音助手（如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小度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</w:p>
    <w:p w14:paraId="42D5FDCC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B. 自动驾驶汽车</w:t>
      </w:r>
    </w:p>
    <w:p w14:paraId="0BA64E58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C. 电商平台的推荐系统</w:t>
      </w:r>
    </w:p>
    <w:p w14:paraId="02E83D1A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D. 传统计算器</w:t>
      </w:r>
    </w:p>
    <w:p w14:paraId="063EDC45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判断题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36BFBDF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①计算机操作系统只有 Windows 一种。（ ）</w:t>
      </w:r>
    </w:p>
    <w:p w14:paraId="0F746A73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②人工智能是新一代信息技术的一个重要组成部分。（ ）</w:t>
      </w:r>
    </w:p>
    <w:p w14:paraId="71FEBE9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（四）基本常识</w:t>
      </w:r>
    </w:p>
    <w:p w14:paraId="24536E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考试内容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62625E73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历史文化常识：中国古代史（朝代更替、重大历史事件、著名历史人物，如秦始皇统一六国、汉武帝抗击匈奴、唐太宗贞观之治；中国传统文化瑰宝，如四大发明、诗词歌赋、书法绘画、传统节日起源与习俗）、世界历史常识（世界古代文明，如古埃及、古巴比伦、古希腊文明；近代世界重大变革，如工业革命、文艺复兴、资产阶级革命等对世界格局的影响）。</w:t>
      </w:r>
    </w:p>
    <w:p w14:paraId="0D5BA6F1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地理常识：地球基本知识（地球自转公转、经纬线、五带划分）、自然地理（地形地貌，如山脉、河流、湖泊、海洋分布；气候类型，如热带雨林气候、温带季风气候特征与分布；自然灾害，如地震、台风、洪涝形成原因与防御措施）、人文地理（世界人口分布、国家与地区概况，如主要国家首都、经济特色、文化习俗；中国行政区划、区域发展差异，如东部沿海与西部内陆经济对比）。</w:t>
      </w:r>
    </w:p>
    <w:p w14:paraId="1E9F164C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日常生活安全常识：居家安全（用电、用气、用火安全知识，如正确使用电器、防止燃气泄漏、火灾逃生方法）、出行安全（交通安全规则，如行人过马路注意事项、机动车驾驶安全常识；旅游安全防范，如在陌生环境防走失、防诈骗）、食品安全（食品选购、储存、加工注意要点，如识别变质食品、合理冷藏食品、防止食物交叉污染）。</w:t>
      </w:r>
    </w:p>
    <w:p w14:paraId="49178833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时事热点：近一年来国内国际重大政治、经济、文化、科技、体育等领域新闻事件，如重要会议召开、科技创新突破、大型体育赛事举办、国际关系动态，要求考生了解事件概况、背景及影响。</w:t>
      </w:r>
    </w:p>
    <w:p w14:paraId="66D0E3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样题</w:t>
      </w:r>
    </w:p>
    <w:p w14:paraId="4EE6396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单项选择题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17A37D60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①我国历史上第一个奴隶制王朝是（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夏朝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商朝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周朝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秦朝</w:t>
      </w:r>
    </w:p>
    <w:p w14:paraId="672B125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②地球上面积最大的大洋是（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太平洋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大西洋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印度洋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北冰洋</w:t>
      </w:r>
    </w:p>
    <w:p w14:paraId="0CA9791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多项选择题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3A3A8981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①以下属于中国传统节日的有（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春节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圣诞节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中秋节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感恩节</w:t>
      </w:r>
    </w:p>
    <w:p w14:paraId="7A12488D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②列属于应对地震灾害的正确做法有（ ）。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A. 躲在坚固家具的旁边或承重墙的墙角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B. 迅速跑到空旷地带，远离建筑物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C. 乘坐电梯快速下楼避险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D. 如果在室外，远离电线杆、广告牌等危险物体</w:t>
      </w:r>
    </w:p>
    <w:p w14:paraId="0F47607B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判断题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：</w:t>
      </w:r>
    </w:p>
    <w:p w14:paraId="5FED6027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①京剧是中国的国粹，它起源于清朝。（ ）</w:t>
      </w:r>
    </w:p>
    <w:p w14:paraId="2BD0F434">
      <w:pPr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lef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②新能源汽车使用的电池都是锂电池，没有其他类型。（ ）</w:t>
      </w:r>
    </w:p>
    <w:p w14:paraId="73169FB1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考生在备考过程中，应依据本大纲，结合教材、参考资料及日常积累，系统复习各知识点，注重知识的理解、记忆与应用能力的培养，熟悉各类题型答题技巧，以饱满的精神状态迎接考试。</w:t>
      </w:r>
    </w:p>
    <w:p w14:paraId="104006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2D83CC1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</w:pPr>
    </w:p>
    <w:p w14:paraId="43A12F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AD3F5F">
      <w:pPr>
        <w:spacing w:line="585" w:lineRule="exact"/>
        <w:jc w:val="both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E1E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927B89-FCD3-48F8-A72A-C38C7BC274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98D185-1B61-4AA0-959C-9DA8D3E3A97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E0B45A14-0AE5-4D94-A2B0-EB7DDC6DFC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A4D291E-C9FF-4B1A-9187-DCB76DED2E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77F8BD-EFBA-48CE-BE39-52FC6C8ADF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2D1C"/>
    <w:rsid w:val="57D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2026-01-30T04:26:00Z</dcterms:created>
  <dc:creator>明</dc:creator>
  <cp:lastModifiedBy>明</cp:lastModifiedBy>
  <dcterms:modified xsi:type="dcterms:W3CDTF">2026-01-30T04:27:42Z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292466EBAFC64529996D7B28F4B34327_11</vt:lpwstr>
  </property>
  <property fmtid="{D5CDD505-2E9C-101B-9397-08002B2CF9AE}" pid="4" name="KSOTemplateDocerSaveRecord">
    <vt:lpwstr>eyJoZGlkIjoiNTBmZDE5ZmI0MTE4YzRjOGMzOWIwOGVkNGM1ZWYyZGUiLCJ1c2VySWQiOiI0MzYzMDA5NTYifQ==</vt:lpwstr>
  </property>
</Properties>
</file>